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1D" w:rsidRPr="007B6A0B" w:rsidRDefault="00817C1D" w:rsidP="007B6A0B">
      <w:pPr>
        <w:jc w:val="center"/>
        <w:rPr>
          <w:b/>
          <w:sz w:val="32"/>
        </w:rPr>
      </w:pPr>
      <w:r w:rsidRPr="007B6A0B">
        <w:rPr>
          <w:b/>
          <w:sz w:val="32"/>
        </w:rPr>
        <w:t>Concurso literário</w:t>
      </w:r>
    </w:p>
    <w:p w:rsidR="003131E3" w:rsidRPr="007B6A0B" w:rsidRDefault="003131E3" w:rsidP="007B6A0B">
      <w:pPr>
        <w:jc w:val="center"/>
        <w:rPr>
          <w:sz w:val="32"/>
        </w:rPr>
      </w:pPr>
    </w:p>
    <w:p w:rsidR="00817C1D" w:rsidRPr="007B6A0B" w:rsidRDefault="00817C1D" w:rsidP="007B6A0B">
      <w:pPr>
        <w:jc w:val="center"/>
        <w:rPr>
          <w:b/>
          <w:sz w:val="32"/>
        </w:rPr>
      </w:pPr>
      <w:r w:rsidRPr="007B6A0B">
        <w:rPr>
          <w:b/>
          <w:sz w:val="32"/>
        </w:rPr>
        <w:t>Conto de Natal BLCS</w:t>
      </w:r>
    </w:p>
    <w:p w:rsidR="003131E3" w:rsidRDefault="003131E3" w:rsidP="00817C1D"/>
    <w:p w:rsidR="003131E3" w:rsidRDefault="003131E3" w:rsidP="00817C1D"/>
    <w:p w:rsidR="00817C1D" w:rsidRPr="007B6A0B" w:rsidRDefault="00817C1D" w:rsidP="007B6A0B">
      <w:pPr>
        <w:jc w:val="center"/>
        <w:rPr>
          <w:b/>
        </w:rPr>
      </w:pPr>
      <w:r w:rsidRPr="007B6A0B">
        <w:rPr>
          <w:b/>
        </w:rPr>
        <w:t>Regulamento</w:t>
      </w:r>
    </w:p>
    <w:p w:rsidR="00817C1D" w:rsidRPr="007B6A0B" w:rsidRDefault="00817C1D" w:rsidP="007B6A0B">
      <w:pPr>
        <w:jc w:val="center"/>
        <w:rPr>
          <w:b/>
        </w:rPr>
      </w:pPr>
    </w:p>
    <w:p w:rsidR="00817C1D" w:rsidRPr="007B6A0B" w:rsidRDefault="003B3AFD" w:rsidP="007B6A0B">
      <w:pPr>
        <w:jc w:val="center"/>
        <w:rPr>
          <w:b/>
        </w:rPr>
      </w:pPr>
      <w:r w:rsidRPr="007B6A0B">
        <w:rPr>
          <w:b/>
        </w:rPr>
        <w:t>2017</w:t>
      </w:r>
    </w:p>
    <w:p w:rsidR="00817C1D" w:rsidRDefault="00817C1D" w:rsidP="00817C1D"/>
    <w:p w:rsidR="003131E3" w:rsidRDefault="003131E3" w:rsidP="00817C1D"/>
    <w:p w:rsidR="00817C1D" w:rsidRDefault="00817C1D" w:rsidP="00817C1D">
      <w:r>
        <w:t>Artigo 1.º— Objetivos</w:t>
      </w:r>
    </w:p>
    <w:p w:rsidR="00817C1D" w:rsidRDefault="00817C1D" w:rsidP="00817C1D">
      <w:r>
        <w:t>O presente regulamento define as normas que regem o</w:t>
      </w:r>
      <w:r w:rsidR="00C67390">
        <w:t xml:space="preserve"> </w:t>
      </w:r>
      <w:r>
        <w:t>concurso “Um conto de Natal BLCS”. É organizado pela</w:t>
      </w:r>
      <w:r w:rsidR="00C67390">
        <w:t xml:space="preserve"> </w:t>
      </w:r>
      <w:r>
        <w:t>Biblioteca Lúcio Craveiro da Silva e tem como objetivo</w:t>
      </w:r>
      <w:r w:rsidR="00C67390">
        <w:t xml:space="preserve"> </w:t>
      </w:r>
      <w:r>
        <w:t>específico estimular a escrita e a produção literária em</w:t>
      </w:r>
      <w:r w:rsidR="00C67390">
        <w:t xml:space="preserve"> </w:t>
      </w:r>
      <w:r>
        <w:t>língua portuguesa.</w:t>
      </w:r>
    </w:p>
    <w:p w:rsidR="00817C1D" w:rsidRDefault="00817C1D" w:rsidP="00817C1D"/>
    <w:p w:rsidR="00817C1D" w:rsidRDefault="00817C1D" w:rsidP="00817C1D">
      <w:r>
        <w:t>Artigo 2.º—Modalidade e tema</w:t>
      </w:r>
    </w:p>
    <w:p w:rsidR="00817C1D" w:rsidRDefault="00817C1D" w:rsidP="00817C1D">
      <w:r>
        <w:t>A modalidade a concurso é o conto. Os contos devem</w:t>
      </w:r>
      <w:r w:rsidR="00C67390">
        <w:t xml:space="preserve"> </w:t>
      </w:r>
      <w:r>
        <w:t>ser narrativas reais ou ficcionadas, excluindo as modalidades de ensaio, poema ou pensamento, entre outros.</w:t>
      </w:r>
    </w:p>
    <w:p w:rsidR="00817C1D" w:rsidRDefault="00817C1D" w:rsidP="00817C1D">
      <w:r>
        <w:t>Como tal, devem possuir quatro elementos essenciais:</w:t>
      </w:r>
    </w:p>
    <w:p w:rsidR="00817C1D" w:rsidRDefault="00817C1D" w:rsidP="00817C1D">
      <w:r>
        <w:t>a) espaço ou cenário; b) uma ou mais personagens; c)</w:t>
      </w:r>
      <w:r w:rsidR="00C67390">
        <w:t xml:space="preserve"> </w:t>
      </w:r>
      <w:r>
        <w:t>ação e d) resolução.</w:t>
      </w:r>
    </w:p>
    <w:p w:rsidR="00817C1D" w:rsidRDefault="00817C1D" w:rsidP="00652212">
      <w:pPr>
        <w:shd w:val="clear" w:color="auto" w:fill="FFFFFF" w:themeFill="background1"/>
        <w:jc w:val="both"/>
      </w:pPr>
      <w:r w:rsidRPr="00652212">
        <w:t>O tema desta edição deverá ver</w:t>
      </w:r>
      <w:r w:rsidR="00652212">
        <w:t xml:space="preserve">sar o Natal, conjugando-o com o tema da Cidadania, considerando o pensamento </w:t>
      </w:r>
      <w:r w:rsidR="003B3AFD" w:rsidRPr="00652212">
        <w:rPr>
          <w:b/>
        </w:rPr>
        <w:t>“</w:t>
      </w:r>
      <w:r w:rsidR="003B3AFD" w:rsidRPr="00652212">
        <w:rPr>
          <w:rFonts w:ascii="Pacifico" w:hAnsi="Pacifico"/>
          <w:b/>
          <w:color w:val="333333"/>
          <w:sz w:val="23"/>
          <w:szCs w:val="23"/>
        </w:rPr>
        <w:t>Só sou cidadão quando projecto a cidadania no outro.” (Álvaro Laborinho Lúcio)</w:t>
      </w:r>
      <w:r w:rsidR="00652212" w:rsidRPr="00652212">
        <w:rPr>
          <w:rFonts w:ascii="Pacifico" w:hAnsi="Pacifico"/>
          <w:color w:val="333333"/>
          <w:sz w:val="23"/>
          <w:szCs w:val="23"/>
        </w:rPr>
        <w:t>,</w:t>
      </w:r>
      <w:r w:rsidR="003B3AFD" w:rsidRPr="00652212">
        <w:rPr>
          <w:b/>
        </w:rPr>
        <w:t xml:space="preserve"> </w:t>
      </w:r>
      <w:r w:rsidR="00652212">
        <w:t xml:space="preserve">onde </w:t>
      </w:r>
      <w:r w:rsidRPr="00652212">
        <w:t xml:space="preserve">a </w:t>
      </w:r>
      <w:r w:rsidR="00C67390" w:rsidRPr="00652212">
        <w:t xml:space="preserve">escrita permite expandir horizontes sobre a </w:t>
      </w:r>
      <w:r w:rsidR="003D4D4F" w:rsidRPr="00652212">
        <w:t xml:space="preserve">individualidade e a </w:t>
      </w:r>
      <w:r w:rsidR="00C67390" w:rsidRPr="00652212">
        <w:t xml:space="preserve">pluralidade humana, seja esta relativa à diversidade física, sensorial, </w:t>
      </w:r>
      <w:r w:rsidR="003D4D4F" w:rsidRPr="00652212">
        <w:t xml:space="preserve">psicológica, </w:t>
      </w:r>
      <w:r w:rsidR="00C67390" w:rsidRPr="00652212">
        <w:t xml:space="preserve">cultural, entre outras, </w:t>
      </w:r>
      <w:r w:rsidR="003D4D4F" w:rsidRPr="00652212">
        <w:t xml:space="preserve">permitindo </w:t>
      </w:r>
      <w:r w:rsidR="00C67390" w:rsidRPr="00652212">
        <w:t xml:space="preserve">um outro olhar sobre a </w:t>
      </w:r>
      <w:r w:rsidRPr="00652212">
        <w:t>heterogeneidade da</w:t>
      </w:r>
      <w:r w:rsidR="003D4D4F" w:rsidRPr="00652212">
        <w:t xml:space="preserve"> nossa espécie, com direito a um caminho livremente escolhido e, em simultâneo, a possibilidades de ação comuns.</w:t>
      </w:r>
    </w:p>
    <w:p w:rsidR="00817C1D" w:rsidRDefault="00817C1D" w:rsidP="00817C1D"/>
    <w:p w:rsidR="00817C1D" w:rsidRDefault="00817C1D" w:rsidP="00817C1D">
      <w:r>
        <w:t>Artigo 3.º— Regras do concurso</w:t>
      </w:r>
    </w:p>
    <w:p w:rsidR="00817C1D" w:rsidRDefault="00817C1D" w:rsidP="00817C1D">
      <w:r>
        <w:t>O autor concorrente terá de apresentar textos totalmente</w:t>
      </w:r>
      <w:r w:rsidR="003D4D4F">
        <w:t xml:space="preserve"> </w:t>
      </w:r>
      <w:r>
        <w:t>inéditos em língua portuguesa. Os contos não poderão:</w:t>
      </w:r>
    </w:p>
    <w:p w:rsidR="00817C1D" w:rsidRDefault="00817C1D" w:rsidP="00817C1D">
      <w:r>
        <w:t>(a) causar danos materiais e/ou danos morais a terceiros;</w:t>
      </w:r>
    </w:p>
    <w:p w:rsidR="00817C1D" w:rsidRDefault="00817C1D" w:rsidP="00817C1D">
      <w:r>
        <w:t xml:space="preserve">(b) conter dados ou informações que constituam ou possam constituir crime (ou contravenção </w:t>
      </w:r>
      <w:r w:rsidR="00E041B1">
        <w:t>p</w:t>
      </w:r>
      <w:r>
        <w:t>enal), ou que</w:t>
      </w:r>
      <w:r w:rsidR="003D4D4F">
        <w:t xml:space="preserve"> </w:t>
      </w:r>
      <w:r>
        <w:t>possam ser entendidos como incitação à prática de crimes (ou contravenção penal);</w:t>
      </w:r>
    </w:p>
    <w:p w:rsidR="00817C1D" w:rsidRDefault="00817C1D" w:rsidP="00817C1D">
      <w:r>
        <w:t>(c) constituir ofensa à liberdade de crença;</w:t>
      </w:r>
    </w:p>
    <w:p w:rsidR="00817C1D" w:rsidRDefault="00817C1D" w:rsidP="00817C1D">
      <w:r>
        <w:lastRenderedPageBreak/>
        <w:t>(d) revestir-se de conteúdo que implique discriminação ou</w:t>
      </w:r>
      <w:r w:rsidR="003D4D4F">
        <w:t xml:space="preserve"> </w:t>
      </w:r>
      <w:r>
        <w:t>preconceito de raça, cor, etnia, religião ou procedência nacional ou regional;</w:t>
      </w:r>
    </w:p>
    <w:p w:rsidR="00817C1D" w:rsidRDefault="00817C1D" w:rsidP="00817C1D">
      <w:r>
        <w:t>(e) implicar violação de norma legal;</w:t>
      </w:r>
    </w:p>
    <w:p w:rsidR="00817C1D" w:rsidRDefault="00817C1D" w:rsidP="00817C1D">
      <w:r>
        <w:t>(f) ter a intenção de divulgar produto ou serviço ou qualquer finalidade comercial;</w:t>
      </w:r>
    </w:p>
    <w:p w:rsidR="00817C1D" w:rsidRDefault="00817C1D" w:rsidP="00817C1D">
      <w:r>
        <w:t>(g) fazer propaganda eleitoral ou divulgar opinião favorável</w:t>
      </w:r>
      <w:r w:rsidR="003D4D4F">
        <w:t xml:space="preserve"> </w:t>
      </w:r>
      <w:r>
        <w:t xml:space="preserve">ou contrária </w:t>
      </w:r>
      <w:r w:rsidR="003D4D4F">
        <w:t xml:space="preserve">a </w:t>
      </w:r>
      <w:r>
        <w:t>partido político;</w:t>
      </w:r>
    </w:p>
    <w:p w:rsidR="00817C1D" w:rsidRDefault="00817C1D" w:rsidP="00817C1D">
      <w:r>
        <w:t>(h) ter sido produzidos por terceiros.</w:t>
      </w:r>
    </w:p>
    <w:p w:rsidR="00817C1D" w:rsidRDefault="00817C1D" w:rsidP="00817C1D"/>
    <w:p w:rsidR="00817C1D" w:rsidRDefault="00817C1D" w:rsidP="00817C1D">
      <w:r>
        <w:t>Artigo 4.º—Concorrentes</w:t>
      </w:r>
    </w:p>
    <w:p w:rsidR="00F10DFF" w:rsidRDefault="00817C1D" w:rsidP="00817C1D">
      <w:r>
        <w:t xml:space="preserve">Poderão concorrer todos os interessados, entre as seguintes faixas etárias: </w:t>
      </w:r>
    </w:p>
    <w:p w:rsidR="00F10DFF" w:rsidRDefault="00F10DFF" w:rsidP="00817C1D">
      <w:r>
        <w:t xml:space="preserve">- </w:t>
      </w:r>
      <w:proofErr w:type="gramStart"/>
      <w:r w:rsidR="00817C1D">
        <w:t>dos</w:t>
      </w:r>
      <w:proofErr w:type="gramEnd"/>
      <w:r w:rsidR="00817C1D">
        <w:t xml:space="preserve"> 8 aos 12 anos, </w:t>
      </w:r>
    </w:p>
    <w:p w:rsidR="00F10DFF" w:rsidRDefault="00F10DFF" w:rsidP="00817C1D">
      <w:r>
        <w:t xml:space="preserve">- </w:t>
      </w:r>
      <w:proofErr w:type="gramStart"/>
      <w:r w:rsidR="00817C1D">
        <w:t>dos</w:t>
      </w:r>
      <w:proofErr w:type="gramEnd"/>
      <w:r w:rsidR="00817C1D">
        <w:t xml:space="preserve"> 13 aos 16 anos</w:t>
      </w:r>
      <w:r>
        <w:t>;</w:t>
      </w:r>
    </w:p>
    <w:p w:rsidR="00817C1D" w:rsidRDefault="00F10DFF" w:rsidP="00817C1D">
      <w:r>
        <w:t xml:space="preserve">- </w:t>
      </w:r>
      <w:r w:rsidR="00817C1D">
        <w:t xml:space="preserve"> dos 17 anos em diante.</w:t>
      </w:r>
    </w:p>
    <w:p w:rsidR="00817C1D" w:rsidRPr="003B3AFD" w:rsidRDefault="00817C1D" w:rsidP="00817C1D">
      <w:pPr>
        <w:rPr>
          <w:b/>
        </w:rPr>
      </w:pPr>
      <w:r w:rsidRPr="003B3AFD">
        <w:rPr>
          <w:b/>
        </w:rPr>
        <w:t xml:space="preserve">Sendo concorrente menor de idade terá de se fazer acompanhar de uma declaração de </w:t>
      </w:r>
      <w:r w:rsidR="003D4D4F" w:rsidRPr="003B3AFD">
        <w:rPr>
          <w:b/>
        </w:rPr>
        <w:t>a</w:t>
      </w:r>
      <w:r w:rsidRPr="003B3AFD">
        <w:rPr>
          <w:b/>
        </w:rPr>
        <w:t>utorização do respetivo</w:t>
      </w:r>
      <w:r w:rsidR="003D4D4F" w:rsidRPr="003B3AFD">
        <w:rPr>
          <w:b/>
        </w:rPr>
        <w:t xml:space="preserve"> </w:t>
      </w:r>
      <w:r w:rsidRPr="003B3AFD">
        <w:rPr>
          <w:b/>
        </w:rPr>
        <w:t>encarregado de educação.</w:t>
      </w:r>
    </w:p>
    <w:p w:rsidR="00817C1D" w:rsidRDefault="00817C1D" w:rsidP="00817C1D">
      <w:r>
        <w:t>Cada concorrente só poderá concorrer com um texto.</w:t>
      </w:r>
    </w:p>
    <w:p w:rsidR="00817C1D" w:rsidRDefault="00817C1D" w:rsidP="00817C1D">
      <w:r>
        <w:t>Os concorrentes premiados cedem os direitos autorais do</w:t>
      </w:r>
      <w:r w:rsidR="00F71CA2">
        <w:t xml:space="preserve"> </w:t>
      </w:r>
      <w:r>
        <w:t>conto a concurso exclusivamente à Biblioteca Lúcio Craveiro da Silva.</w:t>
      </w:r>
    </w:p>
    <w:p w:rsidR="00817C1D" w:rsidRDefault="00817C1D" w:rsidP="00817C1D">
      <w:r>
        <w:t>Para todos os efeitos legais, os participantes do presente</w:t>
      </w:r>
      <w:r w:rsidR="00F71CA2">
        <w:t xml:space="preserve"> </w:t>
      </w:r>
      <w:r w:rsidR="003131E3">
        <w:t>c</w:t>
      </w:r>
      <w:r>
        <w:t>oncurso declaram ser os legítimos autores dos contos</w:t>
      </w:r>
      <w:r w:rsidR="00F71CA2">
        <w:t xml:space="preserve"> </w:t>
      </w:r>
      <w:r>
        <w:t>inscritos e garantem o ineditismo dos mesmos, responsabilizando-se e isentando a Biblioteca Lúcio Craveiro da Silva</w:t>
      </w:r>
      <w:r w:rsidR="00F71CA2">
        <w:t xml:space="preserve"> </w:t>
      </w:r>
      <w:r>
        <w:t>de qualquer reclamação ou demanda que porventura venha a ser apresentada em juízo ou fora dele.</w:t>
      </w:r>
    </w:p>
    <w:p w:rsidR="00817C1D" w:rsidRDefault="00817C1D" w:rsidP="00817C1D">
      <w:r>
        <w:t>Ao participar, todos os concorrentes aceitam todas as c</w:t>
      </w:r>
      <w:r w:rsidR="00F71CA2">
        <w:t>láusulas aplicáveis ao presente</w:t>
      </w:r>
      <w:r w:rsidR="003131E3">
        <w:t xml:space="preserve"> c</w:t>
      </w:r>
      <w:r>
        <w:t>oncurso.</w:t>
      </w:r>
    </w:p>
    <w:p w:rsidR="00817C1D" w:rsidRDefault="00817C1D" w:rsidP="00817C1D"/>
    <w:p w:rsidR="00817C1D" w:rsidRDefault="00817C1D" w:rsidP="00817C1D">
      <w:r>
        <w:t>Artigo 5.º—Apresentação dos trabalhos</w:t>
      </w:r>
    </w:p>
    <w:p w:rsidR="00817C1D" w:rsidRDefault="00817C1D" w:rsidP="00817C1D">
      <w:r>
        <w:t>Cada conto deve ocupar entre duas a quatro páginas de</w:t>
      </w:r>
      <w:r w:rsidR="00F71CA2">
        <w:t xml:space="preserve"> </w:t>
      </w:r>
      <w:r>
        <w:t>um documento A4 de texto, com a seguinte formatação:</w:t>
      </w:r>
    </w:p>
    <w:p w:rsidR="00817C1D" w:rsidRDefault="00817C1D" w:rsidP="00817C1D">
      <w:r>
        <w:t xml:space="preserve">- Letra </w:t>
      </w:r>
      <w:proofErr w:type="spellStart"/>
      <w:r>
        <w:t>arial</w:t>
      </w:r>
      <w:proofErr w:type="spellEnd"/>
      <w:r>
        <w:t>, tamanho 12, estilo normal;</w:t>
      </w:r>
    </w:p>
    <w:p w:rsidR="00817C1D" w:rsidRDefault="00817C1D" w:rsidP="00817C1D">
      <w:r>
        <w:t>- Espaçamento entre linhas de 1,5 cm;</w:t>
      </w:r>
    </w:p>
    <w:p w:rsidR="00817C1D" w:rsidRDefault="00817C1D" w:rsidP="00817C1D">
      <w:r>
        <w:t>- Margens do documento de 1,5 cm.</w:t>
      </w:r>
    </w:p>
    <w:p w:rsidR="00817C1D" w:rsidRDefault="00817C1D" w:rsidP="00817C1D"/>
    <w:p w:rsidR="00F10DFF" w:rsidRDefault="00817C1D" w:rsidP="007B6A0B">
      <w:pPr>
        <w:pStyle w:val="PargrafodaLista"/>
        <w:numPr>
          <w:ilvl w:val="0"/>
          <w:numId w:val="2"/>
        </w:numPr>
        <w:jc w:val="both"/>
      </w:pPr>
      <w:r w:rsidRPr="00CC7F4D">
        <w:rPr>
          <w:b/>
        </w:rPr>
        <w:t>Se a apresentação for feita em papel</w:t>
      </w:r>
      <w:r>
        <w:t>: os textos a</w:t>
      </w:r>
      <w:r w:rsidR="00F71CA2">
        <w:t xml:space="preserve"> </w:t>
      </w:r>
      <w:r>
        <w:t>c</w:t>
      </w:r>
      <w:r w:rsidR="00E041B1">
        <w:t xml:space="preserve">oncurso terão de ser entregues num envelope fechado com indicação do pseudónimo; dentro do qual deverá constar o texto do conto assinado com o pseudónimo; mais uma folha branca com a identificação do participante: nome completo, número de bilhete de identidade ou </w:t>
      </w:r>
      <w:r w:rsidR="00E041B1">
        <w:lastRenderedPageBreak/>
        <w:t>cartão de cidadão</w:t>
      </w:r>
      <w:r w:rsidR="00CC7F4D">
        <w:t xml:space="preserve">, </w:t>
      </w:r>
      <w:r w:rsidR="00E041B1">
        <w:t>contactos (email e telefone)</w:t>
      </w:r>
      <w:r w:rsidR="00CC7F4D">
        <w:t xml:space="preserve"> e escalão etário a que concorre</w:t>
      </w:r>
      <w:r w:rsidR="00E041B1">
        <w:t xml:space="preserve">; e a declaração de cedência de direitos autorais e de publicação.  </w:t>
      </w:r>
      <w:r w:rsidR="00CC7F4D" w:rsidRPr="00CC7F4D">
        <w:rPr>
          <w:b/>
        </w:rPr>
        <w:t>Os concorrentes menores de idade deverão anexar a respetiva declaração de autorização do encarregado de educação ou professor tutor</w:t>
      </w:r>
      <w:r w:rsidR="00CC7F4D">
        <w:t xml:space="preserve"> e a declaração de cedência de direitos autorais e autorização de publicação. </w:t>
      </w:r>
    </w:p>
    <w:p w:rsidR="00817C1D" w:rsidRDefault="00F71CA2" w:rsidP="007B6A0B">
      <w:pPr>
        <w:pStyle w:val="PargrafodaLista"/>
        <w:jc w:val="both"/>
      </w:pPr>
      <w:r>
        <w:t>Deverão ser entregues no</w:t>
      </w:r>
      <w:r w:rsidR="00817C1D">
        <w:t xml:space="preserve"> Setor Educativo da Biblioteca</w:t>
      </w:r>
      <w:r>
        <w:t xml:space="preserve"> </w:t>
      </w:r>
      <w:r w:rsidR="00817C1D">
        <w:t>Lúcio Craveiro da Silva, Rua de S. Paulo, nº 1, 4700-042 Braga. Dever</w:t>
      </w:r>
      <w:r w:rsidR="00E041B1">
        <w:t>á</w:t>
      </w:r>
      <w:r w:rsidR="00817C1D">
        <w:t xml:space="preserve"> ser entregue </w:t>
      </w:r>
      <w:r w:rsidR="00E041B1">
        <w:t>apenas um</w:t>
      </w:r>
      <w:r w:rsidR="00817C1D">
        <w:t xml:space="preserve"> exemplar</w:t>
      </w:r>
      <w:r w:rsidR="00E041B1">
        <w:t xml:space="preserve"> do conto</w:t>
      </w:r>
      <w:r w:rsidR="00817C1D">
        <w:t xml:space="preserve"> impressos.</w:t>
      </w:r>
    </w:p>
    <w:p w:rsidR="00CC7F4D" w:rsidRDefault="00CC7F4D" w:rsidP="00CC7F4D"/>
    <w:p w:rsidR="00E041B1" w:rsidRDefault="00817C1D" w:rsidP="00652212">
      <w:pPr>
        <w:pStyle w:val="PargrafodaLista"/>
        <w:numPr>
          <w:ilvl w:val="0"/>
          <w:numId w:val="2"/>
        </w:numPr>
        <w:jc w:val="both"/>
      </w:pPr>
      <w:r w:rsidRPr="00CC7F4D">
        <w:rPr>
          <w:b/>
        </w:rPr>
        <w:t>Se a apresentação for feita via email</w:t>
      </w:r>
      <w:r>
        <w:t xml:space="preserve">: os contos devem ser enviados em anexo a uma </w:t>
      </w:r>
      <w:r w:rsidR="00F71CA2">
        <w:t>mensagem de cor</w:t>
      </w:r>
      <w:r>
        <w:t>reio eletrónico para o seguinte endereço:</w:t>
      </w:r>
      <w:r w:rsidR="00F71CA2">
        <w:t xml:space="preserve"> </w:t>
      </w:r>
      <w:hyperlink r:id="rId5" w:history="1">
        <w:r w:rsidR="00F10DFF" w:rsidRPr="003B756B">
          <w:rPr>
            <w:rStyle w:val="Hiperligao"/>
          </w:rPr>
          <w:t>marcacoes@blcs.pt</w:t>
        </w:r>
      </w:hyperlink>
      <w:r w:rsidR="00F10DFF">
        <w:t xml:space="preserve"> </w:t>
      </w:r>
      <w:r>
        <w:t xml:space="preserve"> </w:t>
      </w:r>
      <w:r w:rsidR="00E041B1">
        <w:t>.</w:t>
      </w:r>
    </w:p>
    <w:p w:rsidR="00F10DFF" w:rsidRDefault="00E041B1" w:rsidP="00652212">
      <w:pPr>
        <w:ind w:left="708"/>
        <w:jc w:val="both"/>
      </w:pPr>
      <w:r>
        <w:t>N</w:t>
      </w:r>
      <w:r w:rsidR="00F71CA2">
        <w:t>o corpo da mensagem</w:t>
      </w:r>
      <w:r>
        <w:t>,</w:t>
      </w:r>
      <w:r w:rsidR="00F71CA2">
        <w:t xml:space="preserve"> o candida</w:t>
      </w:r>
      <w:r w:rsidR="00817C1D">
        <w:t>to deve</w:t>
      </w:r>
      <w:r w:rsidR="00CC7F4D">
        <w:t>rá</w:t>
      </w:r>
      <w:r w:rsidR="00817C1D">
        <w:t xml:space="preserve"> mencionar o nome completo</w:t>
      </w:r>
      <w:r w:rsidR="00CC7F4D">
        <w:t>, contacto telefónico</w:t>
      </w:r>
      <w:r w:rsidR="00817C1D">
        <w:t xml:space="preserve"> e o escalão etário</w:t>
      </w:r>
      <w:r w:rsidR="00F71CA2">
        <w:t xml:space="preserve"> </w:t>
      </w:r>
      <w:r w:rsidR="00817C1D">
        <w:t>a que se candidata, bem c</w:t>
      </w:r>
      <w:r w:rsidR="00CC7F4D">
        <w:t>omo indicar o</w:t>
      </w:r>
      <w:r w:rsidR="00F71CA2">
        <w:t xml:space="preserve"> </w:t>
      </w:r>
      <w:r>
        <w:t>número de</w:t>
      </w:r>
      <w:r w:rsidR="00817C1D">
        <w:t xml:space="preserve"> Bilhet</w:t>
      </w:r>
      <w:r w:rsidR="00F71CA2">
        <w:t>e de Identidade ou Cartão de Ci</w:t>
      </w:r>
      <w:r w:rsidR="00817C1D">
        <w:t xml:space="preserve">dadão. </w:t>
      </w:r>
      <w:r w:rsidR="00817C1D" w:rsidRPr="00E041B1">
        <w:rPr>
          <w:b/>
        </w:rPr>
        <w:t>O pseudónimo deverá ser escrito no texto do</w:t>
      </w:r>
      <w:r w:rsidR="00F71CA2" w:rsidRPr="00E041B1">
        <w:rPr>
          <w:b/>
        </w:rPr>
        <w:t xml:space="preserve"> </w:t>
      </w:r>
      <w:r w:rsidR="00817C1D" w:rsidRPr="00E041B1">
        <w:rPr>
          <w:b/>
        </w:rPr>
        <w:t>conto</w:t>
      </w:r>
      <w:r w:rsidR="00CC7F4D">
        <w:rPr>
          <w:b/>
        </w:rPr>
        <w:t xml:space="preserve"> em anexo</w:t>
      </w:r>
      <w:r w:rsidR="00CC7F4D">
        <w:t xml:space="preserve">. </w:t>
      </w:r>
    </w:p>
    <w:p w:rsidR="00817C1D" w:rsidRDefault="00817C1D" w:rsidP="00652212">
      <w:pPr>
        <w:ind w:left="708"/>
        <w:jc w:val="both"/>
      </w:pPr>
      <w:r w:rsidRPr="00E041B1">
        <w:rPr>
          <w:b/>
        </w:rPr>
        <w:t xml:space="preserve">Os concorrentes </w:t>
      </w:r>
      <w:r w:rsidR="00F71CA2" w:rsidRPr="00E041B1">
        <w:rPr>
          <w:b/>
        </w:rPr>
        <w:t>meno</w:t>
      </w:r>
      <w:r w:rsidRPr="00E041B1">
        <w:rPr>
          <w:b/>
        </w:rPr>
        <w:t>res de idade deverão anexar a respetiva declaração de</w:t>
      </w:r>
      <w:r w:rsidR="00F71CA2" w:rsidRPr="00E041B1">
        <w:rPr>
          <w:b/>
        </w:rPr>
        <w:t xml:space="preserve"> </w:t>
      </w:r>
      <w:r w:rsidRPr="00E041B1">
        <w:rPr>
          <w:b/>
        </w:rPr>
        <w:t>autorização do encarregado de educação</w:t>
      </w:r>
      <w:r w:rsidR="00CC7F4D">
        <w:rPr>
          <w:b/>
        </w:rPr>
        <w:t xml:space="preserve"> ou professor tutor</w:t>
      </w:r>
      <w:r w:rsidR="00CC7F4D">
        <w:t xml:space="preserve"> e a declaração de cedência de direitos autorais e autorização de publicação.</w:t>
      </w:r>
    </w:p>
    <w:p w:rsidR="00817C1D" w:rsidRDefault="00817C1D" w:rsidP="00652212">
      <w:pPr>
        <w:jc w:val="both"/>
      </w:pPr>
    </w:p>
    <w:p w:rsidR="00817C1D" w:rsidRPr="00F10DFF" w:rsidRDefault="00817C1D" w:rsidP="00652212">
      <w:pPr>
        <w:jc w:val="both"/>
        <w:rPr>
          <w:b/>
        </w:rPr>
      </w:pPr>
      <w:r>
        <w:t xml:space="preserve">A data limite de entrega dos trabalhos terminará </w:t>
      </w:r>
      <w:r w:rsidRPr="00652212">
        <w:rPr>
          <w:b/>
        </w:rPr>
        <w:t>no dia</w:t>
      </w:r>
      <w:r w:rsidR="00F71CA2" w:rsidRPr="00652212">
        <w:rPr>
          <w:b/>
        </w:rPr>
        <w:t xml:space="preserve"> </w:t>
      </w:r>
      <w:r w:rsidR="00652212" w:rsidRPr="00652212">
        <w:rPr>
          <w:b/>
        </w:rPr>
        <w:t>9</w:t>
      </w:r>
      <w:r w:rsidR="003B3AFD" w:rsidRPr="00652212">
        <w:rPr>
          <w:b/>
        </w:rPr>
        <w:t xml:space="preserve"> de dezembro de 2017</w:t>
      </w:r>
      <w:r w:rsidR="00652212">
        <w:rPr>
          <w:b/>
        </w:rPr>
        <w:t>.</w:t>
      </w:r>
    </w:p>
    <w:p w:rsidR="00817C1D" w:rsidRDefault="00817C1D" w:rsidP="00817C1D">
      <w:r>
        <w:t>O não cumprimento de qualquer destas condições acarreta a eliminação do autor concorrente.</w:t>
      </w:r>
    </w:p>
    <w:p w:rsidR="00817C1D" w:rsidRDefault="00817C1D" w:rsidP="00817C1D"/>
    <w:p w:rsidR="00817C1D" w:rsidRDefault="00817C1D" w:rsidP="00817C1D">
      <w:r>
        <w:t>Artigo 6.º—Avaliação</w:t>
      </w:r>
    </w:p>
    <w:p w:rsidR="00817C1D" w:rsidRDefault="00817C1D" w:rsidP="00817C1D">
      <w:r>
        <w:t>A avaliação dos contos será realizada com base nos</w:t>
      </w:r>
      <w:r w:rsidR="00F71CA2">
        <w:t xml:space="preserve"> </w:t>
      </w:r>
      <w:r>
        <w:t>seguintes critérios:</w:t>
      </w:r>
    </w:p>
    <w:p w:rsidR="00817C1D" w:rsidRDefault="00817C1D" w:rsidP="00817C1D">
      <w:r>
        <w:t>a) Adequação ao género;</w:t>
      </w:r>
    </w:p>
    <w:p w:rsidR="00817C1D" w:rsidRDefault="00817C1D" w:rsidP="00817C1D">
      <w:r>
        <w:t>b) Originalidade;</w:t>
      </w:r>
    </w:p>
    <w:p w:rsidR="00817C1D" w:rsidRDefault="00817C1D" w:rsidP="00817C1D">
      <w:r>
        <w:t>c) Imaginação e criatividade;</w:t>
      </w:r>
    </w:p>
    <w:p w:rsidR="00817C1D" w:rsidRDefault="00817C1D" w:rsidP="00817C1D">
      <w:r>
        <w:t>d) Apuro estético;</w:t>
      </w:r>
    </w:p>
    <w:p w:rsidR="00817C1D" w:rsidRDefault="00817C1D" w:rsidP="00817C1D">
      <w:r>
        <w:t>e) Qualidade técnica e correção gramatical.</w:t>
      </w:r>
    </w:p>
    <w:p w:rsidR="00817C1D" w:rsidRDefault="00817C1D" w:rsidP="00817C1D"/>
    <w:p w:rsidR="00817C1D" w:rsidRDefault="00817C1D" w:rsidP="00817C1D">
      <w:r>
        <w:t>Artigo 7.º—Júri</w:t>
      </w:r>
    </w:p>
    <w:p w:rsidR="00817C1D" w:rsidRDefault="00817C1D" w:rsidP="00817C1D">
      <w:r>
        <w:t xml:space="preserve">O júri é constituído </w:t>
      </w:r>
      <w:proofErr w:type="gramStart"/>
      <w:r>
        <w:t>por :</w:t>
      </w:r>
      <w:proofErr w:type="gramEnd"/>
    </w:p>
    <w:p w:rsidR="00817C1D" w:rsidRDefault="00817C1D" w:rsidP="00817C1D">
      <w:r>
        <w:t>. 2 representantes da Biblioteca Lúcio Craveiro da Silva;</w:t>
      </w:r>
    </w:p>
    <w:p w:rsidR="00817C1D" w:rsidRDefault="00817C1D" w:rsidP="00817C1D">
      <w:r>
        <w:t>1 especialista em Literatura Portuguesa.</w:t>
      </w:r>
    </w:p>
    <w:p w:rsidR="00817C1D" w:rsidRDefault="00817C1D" w:rsidP="00817C1D">
      <w:r>
        <w:t>Os membros do júri não poderão concorrer. O júri decidirá por unanimidade ou maioria simples, atribuir um prémio apenas a uma obra, por faixa etária, podendo, se</w:t>
      </w:r>
      <w:r w:rsidR="00F71CA2">
        <w:t xml:space="preserve"> </w:t>
      </w:r>
      <w:r>
        <w:t xml:space="preserve">assim o </w:t>
      </w:r>
      <w:r>
        <w:lastRenderedPageBreak/>
        <w:t>entender, atribuir uma menção honrosa. Poderá, no entanto</w:t>
      </w:r>
      <w:r w:rsidR="003131E3">
        <w:t>, deliberar a não atribuição do</w:t>
      </w:r>
      <w:r w:rsidR="00F71CA2">
        <w:t xml:space="preserve"> p</w:t>
      </w:r>
      <w:r>
        <w:t>rémio, se,</w:t>
      </w:r>
      <w:r w:rsidR="00F71CA2">
        <w:t xml:space="preserve"> </w:t>
      </w:r>
      <w:r>
        <w:t>também por unanimidade, ou maioria simples, considerar que nenhuma das obras tem a qualidade exigida.</w:t>
      </w:r>
    </w:p>
    <w:p w:rsidR="00817C1D" w:rsidRDefault="00817C1D" w:rsidP="00817C1D">
      <w:r>
        <w:t>As decisões do júri são soberanas e delas não haverá</w:t>
      </w:r>
      <w:r w:rsidR="00F71CA2">
        <w:t xml:space="preserve"> </w:t>
      </w:r>
      <w:r>
        <w:t>direito a recurso.</w:t>
      </w:r>
    </w:p>
    <w:p w:rsidR="00817C1D" w:rsidRDefault="00817C1D" w:rsidP="00817C1D"/>
    <w:p w:rsidR="00817C1D" w:rsidRDefault="00817C1D" w:rsidP="00817C1D">
      <w:r>
        <w:t>Artigo 8.º—Prémio</w:t>
      </w:r>
    </w:p>
    <w:p w:rsidR="00817C1D" w:rsidRDefault="00817C1D" w:rsidP="00652212">
      <w:pPr>
        <w:jc w:val="both"/>
      </w:pPr>
      <w:r>
        <w:t>A divulgação do</w:t>
      </w:r>
      <w:r w:rsidR="00F71CA2">
        <w:t xml:space="preserve">s vencedores será feita no dia </w:t>
      </w:r>
      <w:r w:rsidR="008315B1" w:rsidRPr="00F10DFF">
        <w:rPr>
          <w:b/>
        </w:rPr>
        <w:t>2</w:t>
      </w:r>
      <w:r w:rsidRPr="00F10DFF">
        <w:rPr>
          <w:b/>
        </w:rPr>
        <w:t xml:space="preserve">1 de dezembro </w:t>
      </w:r>
      <w:r w:rsidR="00F71CA2" w:rsidRPr="00F10DFF">
        <w:rPr>
          <w:b/>
        </w:rPr>
        <w:t xml:space="preserve">de </w:t>
      </w:r>
      <w:r w:rsidR="003B3AFD">
        <w:rPr>
          <w:b/>
        </w:rPr>
        <w:t>2017</w:t>
      </w:r>
      <w:r w:rsidRPr="00F10DFF">
        <w:rPr>
          <w:b/>
        </w:rPr>
        <w:t>.</w:t>
      </w:r>
      <w:r>
        <w:t xml:space="preserve"> Os prémios</w:t>
      </w:r>
      <w:r w:rsidR="00652212">
        <w:t xml:space="preserve"> (vales de compras em loja de cultura e tecnologias)</w:t>
      </w:r>
      <w:r>
        <w:t xml:space="preserve"> serão entregues aos autores</w:t>
      </w:r>
      <w:r w:rsidR="00F71CA2">
        <w:t xml:space="preserve"> </w:t>
      </w:r>
      <w:r>
        <w:t>contemplados durante a cerimónia pública da comemoração do 1</w:t>
      </w:r>
      <w:r w:rsidR="00652212">
        <w:t>3</w:t>
      </w:r>
      <w:r>
        <w:t>º Aniversário da Biblioteca Lúcio Craveiro da</w:t>
      </w:r>
      <w:r w:rsidR="00F71CA2">
        <w:t xml:space="preserve"> </w:t>
      </w:r>
      <w:r>
        <w:t>Silva. Todos os participantes no concurso receberão um</w:t>
      </w:r>
      <w:r w:rsidR="00F71CA2">
        <w:t xml:space="preserve"> </w:t>
      </w:r>
      <w:r>
        <w:t>certificado de participação.</w:t>
      </w:r>
    </w:p>
    <w:p w:rsidR="00817C1D" w:rsidRDefault="00817C1D" w:rsidP="00817C1D"/>
    <w:p w:rsidR="00817C1D" w:rsidRDefault="00817C1D" w:rsidP="00817C1D">
      <w:r>
        <w:t>Artigo 9.º—Devolução dos trabalhos</w:t>
      </w:r>
    </w:p>
    <w:p w:rsidR="00817C1D" w:rsidRDefault="00817C1D" w:rsidP="00817C1D">
      <w:r>
        <w:t>As cópias dos origina</w:t>
      </w:r>
      <w:r w:rsidR="00F71CA2">
        <w:t>is não premiados poderão ser le</w:t>
      </w:r>
      <w:r w:rsidR="005163E1">
        <w:t>vantadas a partir do dia 9</w:t>
      </w:r>
      <w:r w:rsidR="003B3AFD">
        <w:t xml:space="preserve"> de janeiro de 2017</w:t>
      </w:r>
      <w:r>
        <w:t>, no Setor</w:t>
      </w:r>
      <w:r w:rsidR="005163E1">
        <w:t xml:space="preserve"> </w:t>
      </w:r>
      <w:r>
        <w:t>Educativo da Biblioteca, data a partir da qual a Biblioteca</w:t>
      </w:r>
      <w:r w:rsidR="005163E1">
        <w:t xml:space="preserve"> </w:t>
      </w:r>
      <w:r>
        <w:t>Lúcio Craveiro da Silva</w:t>
      </w:r>
      <w:r w:rsidR="005163E1">
        <w:t xml:space="preserve"> declina toda e qualquer respon</w:t>
      </w:r>
      <w:r>
        <w:t>sabilidade na sua entrega.</w:t>
      </w:r>
    </w:p>
    <w:p w:rsidR="00817C1D" w:rsidRDefault="00817C1D" w:rsidP="00817C1D"/>
    <w:p w:rsidR="00817C1D" w:rsidRDefault="00817C1D" w:rsidP="00817C1D">
      <w:r>
        <w:t>Artigo 10.º—Exclusões</w:t>
      </w:r>
    </w:p>
    <w:p w:rsidR="00817C1D" w:rsidRDefault="00817C1D" w:rsidP="00817C1D">
      <w:r>
        <w:t>É condição para a ex</w:t>
      </w:r>
      <w:r w:rsidR="005163E1">
        <w:t>clusão da candidatura de um con</w:t>
      </w:r>
      <w:r>
        <w:t>corrente, o incumprimento das normas estabelecidas</w:t>
      </w:r>
      <w:r w:rsidR="005163E1">
        <w:t xml:space="preserve"> </w:t>
      </w:r>
      <w:r>
        <w:t>neste regulamento.</w:t>
      </w:r>
    </w:p>
    <w:p w:rsidR="00817C1D" w:rsidRDefault="00817C1D" w:rsidP="00817C1D"/>
    <w:p w:rsidR="00817C1D" w:rsidRDefault="00817C1D" w:rsidP="00817C1D">
      <w:r>
        <w:t>Artigo 11.º—Disposições complementares</w:t>
      </w:r>
    </w:p>
    <w:p w:rsidR="00817C1D" w:rsidRDefault="00817C1D" w:rsidP="00817C1D">
      <w:r>
        <w:t>Todos os casos omissos no presente regulamento serão</w:t>
      </w:r>
      <w:r w:rsidR="005163E1">
        <w:t xml:space="preserve"> </w:t>
      </w:r>
      <w:r>
        <w:t>apreciados e decididos pela Biblioteca Lúcio Craveiro da</w:t>
      </w:r>
      <w:r w:rsidR="005163E1">
        <w:t xml:space="preserve"> </w:t>
      </w:r>
      <w:r>
        <w:t>Silva, não havendo lugar a recurso da decisão proferida.</w:t>
      </w:r>
    </w:p>
    <w:p w:rsidR="00817C1D" w:rsidRDefault="00817C1D" w:rsidP="00817C1D"/>
    <w:p w:rsidR="005163E1" w:rsidRDefault="005163E1" w:rsidP="00817C1D">
      <w:r>
        <w:t>Horário</w:t>
      </w:r>
      <w:r w:rsidR="00F10DFF">
        <w:t xml:space="preserve"> de funcionamento da Biblioteca</w:t>
      </w:r>
    </w:p>
    <w:p w:rsidR="005163E1" w:rsidRDefault="005163E1" w:rsidP="00817C1D">
      <w:r>
        <w:t>*</w:t>
      </w:r>
      <w:r w:rsidR="00817C1D">
        <w:t xml:space="preserve">segunda a sexta-feira: 9h00-20h00; </w:t>
      </w:r>
    </w:p>
    <w:p w:rsidR="005163E1" w:rsidRDefault="005163E1" w:rsidP="00817C1D">
      <w:r>
        <w:t xml:space="preserve">*sábados: 9h30-12h30; </w:t>
      </w:r>
      <w:r w:rsidR="00817C1D">
        <w:t xml:space="preserve">14h00-18h00; </w:t>
      </w:r>
    </w:p>
    <w:p w:rsidR="005163E1" w:rsidRDefault="005163E1" w:rsidP="005163E1">
      <w:r>
        <w:t>Contactos</w:t>
      </w:r>
    </w:p>
    <w:p w:rsidR="005163E1" w:rsidRDefault="005163E1" w:rsidP="005163E1">
      <w:r>
        <w:t xml:space="preserve">*Morada: Rua de S. Paulo, 2, 4700-042 Braga </w:t>
      </w:r>
    </w:p>
    <w:p w:rsidR="005163E1" w:rsidRDefault="005163E1" w:rsidP="00817C1D">
      <w:r>
        <w:t>*</w:t>
      </w:r>
      <w:r w:rsidR="00817C1D">
        <w:t>Telefone</w:t>
      </w:r>
      <w:r>
        <w:t>:</w:t>
      </w:r>
      <w:r w:rsidR="00817C1D">
        <w:t xml:space="preserve"> 253 205 970 </w:t>
      </w:r>
    </w:p>
    <w:p w:rsidR="005163E1" w:rsidRDefault="005163E1" w:rsidP="00817C1D">
      <w:r>
        <w:t>*</w:t>
      </w:r>
      <w:r w:rsidR="00817C1D">
        <w:t>Fax</w:t>
      </w:r>
      <w:r>
        <w:t>:</w:t>
      </w:r>
      <w:r w:rsidR="00817C1D">
        <w:t xml:space="preserve"> 253 205 989 </w:t>
      </w:r>
    </w:p>
    <w:p w:rsidR="005163E1" w:rsidRPr="00E041B1" w:rsidRDefault="005163E1" w:rsidP="00817C1D">
      <w:r w:rsidRPr="00E041B1">
        <w:t>*</w:t>
      </w:r>
      <w:r w:rsidR="00817C1D" w:rsidRPr="00E041B1">
        <w:t>Site</w:t>
      </w:r>
      <w:r w:rsidRPr="00E041B1">
        <w:t>:</w:t>
      </w:r>
      <w:r w:rsidR="00817C1D" w:rsidRPr="00E041B1">
        <w:t xml:space="preserve"> </w:t>
      </w:r>
      <w:hyperlink r:id="rId6" w:history="1">
        <w:r w:rsidRPr="00E041B1">
          <w:rPr>
            <w:rStyle w:val="Hiperligao"/>
          </w:rPr>
          <w:t>http://www.blcs.pt</w:t>
        </w:r>
      </w:hyperlink>
      <w:r w:rsidR="00817C1D" w:rsidRPr="00E041B1">
        <w:t xml:space="preserve"> </w:t>
      </w:r>
    </w:p>
    <w:p w:rsidR="00A004B5" w:rsidRDefault="00817C1D" w:rsidP="00817C1D">
      <w:pPr>
        <w:rPr>
          <w:lang w:val="en-US"/>
        </w:rPr>
      </w:pPr>
      <w:r w:rsidRPr="005163E1">
        <w:rPr>
          <w:lang w:val="en-US"/>
        </w:rPr>
        <w:t>*</w:t>
      </w:r>
      <w:r w:rsidR="005163E1">
        <w:rPr>
          <w:lang w:val="en-US"/>
        </w:rPr>
        <w:t>E</w:t>
      </w:r>
      <w:r w:rsidRPr="005163E1">
        <w:rPr>
          <w:lang w:val="en-US"/>
        </w:rPr>
        <w:t>mail</w:t>
      </w:r>
      <w:r w:rsidR="005163E1">
        <w:rPr>
          <w:lang w:val="en-US"/>
        </w:rPr>
        <w:t>:</w:t>
      </w:r>
      <w:r w:rsidRPr="005163E1">
        <w:rPr>
          <w:lang w:val="en-US"/>
        </w:rPr>
        <w:t xml:space="preserve"> </w:t>
      </w:r>
      <w:hyperlink r:id="rId7" w:history="1">
        <w:r w:rsidR="00F10DFF" w:rsidRPr="003B756B">
          <w:rPr>
            <w:rStyle w:val="Hiperligao"/>
            <w:lang w:val="en-US"/>
          </w:rPr>
          <w:t>marcacoes@blcs.pt</w:t>
        </w:r>
      </w:hyperlink>
      <w:r w:rsidR="00F10DFF">
        <w:rPr>
          <w:lang w:val="en-US"/>
        </w:rPr>
        <w:t xml:space="preserve"> </w:t>
      </w:r>
    </w:p>
    <w:p w:rsidR="00A004B5" w:rsidRDefault="00A004B5" w:rsidP="00A004B5">
      <w:pPr>
        <w:rPr>
          <w:rFonts w:ascii="Arial" w:hAnsi="Arial" w:cs="Arial"/>
          <w:sz w:val="24"/>
          <w:szCs w:val="24"/>
        </w:rPr>
      </w:pPr>
      <w:r>
        <w:rPr>
          <w:lang w:val="en-US"/>
        </w:rPr>
        <w:br w:type="page"/>
      </w:r>
      <w:r>
        <w:rPr>
          <w:rFonts w:ascii="Arial" w:hAnsi="Arial" w:cs="Arial"/>
          <w:noProof/>
          <w:sz w:val="24"/>
          <w:szCs w:val="24"/>
          <w:lang w:eastAsia="pt-PT"/>
        </w:rPr>
        <w:drawing>
          <wp:inline distT="0" distB="0" distL="0" distR="0" wp14:anchorId="042B42EF" wp14:editId="0AB38A97">
            <wp:extent cx="1247775" cy="12477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CS_novologo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864" cy="124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4B5" w:rsidRDefault="00A004B5" w:rsidP="00A004B5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A004B5" w:rsidRDefault="00A004B5" w:rsidP="00A004B5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004B5" w:rsidRPr="004E2687" w:rsidRDefault="00A004B5" w:rsidP="00A004B5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CONCURSO Conto de Natal </w:t>
      </w:r>
      <w:r w:rsidRPr="004E2687"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b/>
          <w:sz w:val="24"/>
          <w:szCs w:val="24"/>
        </w:rPr>
        <w:t>2017</w:t>
      </w:r>
    </w:p>
    <w:p w:rsidR="00A004B5" w:rsidRDefault="00A004B5" w:rsidP="00A004B5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A004B5" w:rsidRDefault="00A004B5" w:rsidP="00A004B5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A004B5" w:rsidRPr="006A6740" w:rsidRDefault="00A004B5" w:rsidP="00A004B5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A004B5" w:rsidRPr="006A6740" w:rsidRDefault="00A004B5" w:rsidP="00A004B5">
      <w:pPr>
        <w:pStyle w:val="PargrafodaLista"/>
        <w:ind w:left="0"/>
        <w:jc w:val="center"/>
        <w:rPr>
          <w:rFonts w:ascii="Arial" w:hAnsi="Arial" w:cs="Arial"/>
          <w:b/>
          <w:szCs w:val="24"/>
        </w:rPr>
      </w:pPr>
      <w:r w:rsidRPr="006A6740">
        <w:rPr>
          <w:rFonts w:ascii="Arial" w:hAnsi="Arial" w:cs="Arial"/>
          <w:b/>
          <w:szCs w:val="24"/>
        </w:rPr>
        <w:t>DECLARAÇÃO DE ACEITAÇÃO DE NORMAS E CEDÊNCIA DE DIREITOS DE AUTOR</w:t>
      </w:r>
    </w:p>
    <w:p w:rsidR="00A004B5" w:rsidRPr="006A6740" w:rsidRDefault="00A004B5" w:rsidP="00A004B5">
      <w:pPr>
        <w:pStyle w:val="PargrafodaLista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(menores de idade)</w:t>
      </w:r>
    </w:p>
    <w:p w:rsidR="00A004B5" w:rsidRDefault="00A004B5" w:rsidP="00A004B5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A004B5" w:rsidRDefault="00A004B5" w:rsidP="00A004B5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A004B5" w:rsidRDefault="00A004B5" w:rsidP="00A004B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A004B5" w:rsidRDefault="00A004B5" w:rsidP="00A004B5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_______________________________________________, portador do BI/CC nº ____________________________, emitido em  ____/____/____, pelo arquivo de identificação ________________, válido até ____/____/____, , Encarregado de Educação de ____________________________________________, concorrente ao concurso “</w:t>
      </w:r>
      <w:r>
        <w:rPr>
          <w:rFonts w:ascii="Arial" w:hAnsi="Arial" w:cs="Arial"/>
          <w:sz w:val="24"/>
          <w:szCs w:val="24"/>
        </w:rPr>
        <w:t>Conto de Natal - 2017</w:t>
      </w:r>
      <w:r>
        <w:rPr>
          <w:rFonts w:ascii="Arial" w:hAnsi="Arial" w:cs="Arial"/>
          <w:sz w:val="24"/>
          <w:szCs w:val="24"/>
        </w:rPr>
        <w:t>”,</w:t>
      </w:r>
    </w:p>
    <w:p w:rsidR="00A004B5" w:rsidRDefault="00A004B5" w:rsidP="00A004B5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004B5" w:rsidRDefault="00A004B5" w:rsidP="00A004B5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por minha honra ter conhecimento e aceitar os termos das Normas de Participação no Concurso “</w:t>
      </w:r>
      <w:r>
        <w:rPr>
          <w:rFonts w:ascii="Arial" w:hAnsi="Arial" w:cs="Arial"/>
          <w:sz w:val="24"/>
          <w:szCs w:val="24"/>
        </w:rPr>
        <w:t>Conto de Natal - 2017</w:t>
      </w:r>
      <w:r>
        <w:rPr>
          <w:rFonts w:ascii="Arial" w:hAnsi="Arial" w:cs="Arial"/>
          <w:sz w:val="24"/>
          <w:szCs w:val="24"/>
        </w:rPr>
        <w:t xml:space="preserve">”, autorizando o meu educando a concorrer e a participar em todas as ações inerentes ao processo do concurso. </w:t>
      </w:r>
    </w:p>
    <w:p w:rsidR="00A004B5" w:rsidRDefault="00A004B5" w:rsidP="00A004B5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Mais, declaro ceder todos os direitos de autoria do </w:t>
      </w:r>
      <w:r>
        <w:rPr>
          <w:rFonts w:ascii="Arial" w:hAnsi="Arial" w:cs="Arial"/>
          <w:sz w:val="24"/>
          <w:szCs w:val="24"/>
        </w:rPr>
        <w:t>conto</w:t>
      </w:r>
      <w:r>
        <w:rPr>
          <w:rFonts w:ascii="Arial" w:hAnsi="Arial" w:cs="Arial"/>
          <w:sz w:val="24"/>
          <w:szCs w:val="24"/>
        </w:rPr>
        <w:t xml:space="preserve"> do meu educando à Biblioteca Lúcio Craveiro da Silva, podendo esta instituição utilizá-lo para os fins que tiver por convenientes (leitura pública, publicação do texto, sem fins lucrativos). </w:t>
      </w:r>
    </w:p>
    <w:p w:rsidR="00A004B5" w:rsidRDefault="00A004B5" w:rsidP="00A004B5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004B5" w:rsidRDefault="00A004B5" w:rsidP="00A004B5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004B5" w:rsidRDefault="00A004B5" w:rsidP="00A004B5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____/____/____</w:t>
      </w:r>
    </w:p>
    <w:p w:rsidR="00A004B5" w:rsidRDefault="00A004B5" w:rsidP="00A004B5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004B5" w:rsidRDefault="00A004B5" w:rsidP="00A004B5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Assinatura: _____________________________________________________</w:t>
      </w:r>
    </w:p>
    <w:p w:rsidR="00A004B5" w:rsidRDefault="00A004B5" w:rsidP="00A004B5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drawing>
          <wp:inline distT="0" distB="0" distL="0" distR="0" wp14:anchorId="24D88C70" wp14:editId="22906667">
            <wp:extent cx="1247775" cy="12477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CS_novologo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864" cy="124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4B5" w:rsidRDefault="00A004B5" w:rsidP="00A004B5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A004B5" w:rsidRDefault="00A004B5" w:rsidP="00A004B5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A004B5" w:rsidRPr="004E2687" w:rsidRDefault="00A004B5" w:rsidP="00A004B5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CONCURSO Conto de Natal </w:t>
      </w:r>
      <w:r w:rsidRPr="004E2687"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b/>
          <w:sz w:val="24"/>
          <w:szCs w:val="24"/>
        </w:rPr>
        <w:t>2017</w:t>
      </w:r>
    </w:p>
    <w:p w:rsidR="00A004B5" w:rsidRDefault="00A004B5" w:rsidP="00A004B5">
      <w:pPr>
        <w:pStyle w:val="PargrafodaLista"/>
        <w:ind w:left="0"/>
        <w:jc w:val="center"/>
        <w:rPr>
          <w:rFonts w:ascii="Arial" w:hAnsi="Arial" w:cs="Arial"/>
          <w:b/>
          <w:szCs w:val="24"/>
        </w:rPr>
      </w:pPr>
    </w:p>
    <w:p w:rsidR="00A004B5" w:rsidRDefault="00A004B5" w:rsidP="00A004B5">
      <w:pPr>
        <w:pStyle w:val="PargrafodaLista"/>
        <w:ind w:left="0"/>
        <w:jc w:val="center"/>
        <w:rPr>
          <w:rFonts w:ascii="Arial" w:hAnsi="Arial" w:cs="Arial"/>
          <w:b/>
          <w:szCs w:val="24"/>
        </w:rPr>
      </w:pPr>
    </w:p>
    <w:p w:rsidR="00A004B5" w:rsidRPr="006A6740" w:rsidRDefault="00A004B5" w:rsidP="00A004B5">
      <w:pPr>
        <w:pStyle w:val="PargrafodaLista"/>
        <w:ind w:left="0"/>
        <w:jc w:val="center"/>
        <w:rPr>
          <w:rFonts w:ascii="Arial" w:hAnsi="Arial" w:cs="Arial"/>
          <w:b/>
          <w:szCs w:val="24"/>
        </w:rPr>
      </w:pPr>
      <w:r w:rsidRPr="006A6740">
        <w:rPr>
          <w:rFonts w:ascii="Arial" w:hAnsi="Arial" w:cs="Arial"/>
          <w:b/>
          <w:szCs w:val="24"/>
        </w:rPr>
        <w:t>DECLARAÇÃO DE ACEITAÇÃO DE NORMAS E CEDÊNCIA DE DIREITOS DE AUTOR</w:t>
      </w:r>
    </w:p>
    <w:p w:rsidR="00A004B5" w:rsidRDefault="00A004B5" w:rsidP="00A004B5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A004B5" w:rsidRDefault="00A004B5" w:rsidP="00A004B5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A004B5" w:rsidRDefault="00A004B5" w:rsidP="00A004B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A004B5" w:rsidRDefault="00A004B5" w:rsidP="00A004B5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_______________________________________________, portador do BI/CC nº ____________________________, emitido </w:t>
      </w:r>
      <w:proofErr w:type="gramStart"/>
      <w:r>
        <w:rPr>
          <w:rFonts w:ascii="Arial" w:hAnsi="Arial" w:cs="Arial"/>
          <w:sz w:val="24"/>
          <w:szCs w:val="24"/>
        </w:rPr>
        <w:t>em  _</w:t>
      </w:r>
      <w:proofErr w:type="gramEnd"/>
      <w:r>
        <w:rPr>
          <w:rFonts w:ascii="Arial" w:hAnsi="Arial" w:cs="Arial"/>
          <w:sz w:val="24"/>
          <w:szCs w:val="24"/>
        </w:rPr>
        <w:t>___/____/____, pelo arquivo de identificação ________________, válido até ____/____/____, , concorrente ao concurso “</w:t>
      </w:r>
      <w:r>
        <w:rPr>
          <w:rFonts w:ascii="Arial" w:hAnsi="Arial" w:cs="Arial"/>
          <w:sz w:val="24"/>
          <w:szCs w:val="24"/>
        </w:rPr>
        <w:t>Conto de Natal - 2017</w:t>
      </w:r>
      <w:r>
        <w:rPr>
          <w:rFonts w:ascii="Arial" w:hAnsi="Arial" w:cs="Arial"/>
          <w:sz w:val="24"/>
          <w:szCs w:val="24"/>
        </w:rPr>
        <w:t>”,</w:t>
      </w:r>
    </w:p>
    <w:p w:rsidR="00A004B5" w:rsidRDefault="00A004B5" w:rsidP="00A004B5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004B5" w:rsidRDefault="00A004B5" w:rsidP="00A004B5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por minha honra ter conhecimento e aceitar na íntegra os termos das Normas de Participação no Concurso “</w:t>
      </w:r>
      <w:r>
        <w:rPr>
          <w:rFonts w:ascii="Arial" w:hAnsi="Arial" w:cs="Arial"/>
          <w:sz w:val="24"/>
          <w:szCs w:val="24"/>
        </w:rPr>
        <w:t>Conto de Natal - 2017</w:t>
      </w:r>
      <w:r>
        <w:rPr>
          <w:rFonts w:ascii="Arial" w:hAnsi="Arial" w:cs="Arial"/>
          <w:sz w:val="24"/>
          <w:szCs w:val="24"/>
        </w:rPr>
        <w:t>”.</w:t>
      </w:r>
    </w:p>
    <w:p w:rsidR="00A004B5" w:rsidRDefault="00A004B5" w:rsidP="00A004B5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Mais, declaro comprometer-me a participar em todas as ações inerentes ao processo do concurso, bem como a ceder todos os direitos de autoria do </w:t>
      </w:r>
      <w:r>
        <w:rPr>
          <w:rFonts w:ascii="Arial" w:hAnsi="Arial" w:cs="Arial"/>
          <w:sz w:val="24"/>
          <w:szCs w:val="24"/>
        </w:rPr>
        <w:t>conto</w:t>
      </w:r>
      <w:r>
        <w:rPr>
          <w:rFonts w:ascii="Arial" w:hAnsi="Arial" w:cs="Arial"/>
          <w:sz w:val="24"/>
          <w:szCs w:val="24"/>
        </w:rPr>
        <w:t xml:space="preserve"> à Biblioteca Lúcio Craveiro da Silva, podendo esta instituição utilizá-lo para os fins que tiver por convenientes (leitura pública, publicação do texto, sem fins lucrativos).</w:t>
      </w:r>
    </w:p>
    <w:p w:rsidR="00A004B5" w:rsidRDefault="00A004B5" w:rsidP="00A004B5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004B5" w:rsidRDefault="00A004B5" w:rsidP="00A004B5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004B5" w:rsidRDefault="00A004B5" w:rsidP="00A004B5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____/____/____</w:t>
      </w:r>
    </w:p>
    <w:p w:rsidR="00A004B5" w:rsidRDefault="00A004B5" w:rsidP="00A004B5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17C1D" w:rsidRPr="00A004B5" w:rsidRDefault="00A004B5" w:rsidP="00A004B5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Assinatura: 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sectPr w:rsidR="00817C1D" w:rsidRPr="00A004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cific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F26"/>
    <w:multiLevelType w:val="hybridMultilevel"/>
    <w:tmpl w:val="1CEA9416"/>
    <w:lvl w:ilvl="0" w:tplc="2F5E94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96415"/>
    <w:multiLevelType w:val="hybridMultilevel"/>
    <w:tmpl w:val="48C630B4"/>
    <w:lvl w:ilvl="0" w:tplc="83E20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1D"/>
    <w:rsid w:val="001928D0"/>
    <w:rsid w:val="003131E3"/>
    <w:rsid w:val="003B3AFD"/>
    <w:rsid w:val="003D4D4F"/>
    <w:rsid w:val="005163E1"/>
    <w:rsid w:val="00652212"/>
    <w:rsid w:val="007B6A0B"/>
    <w:rsid w:val="00817C1D"/>
    <w:rsid w:val="008315B1"/>
    <w:rsid w:val="008D51C6"/>
    <w:rsid w:val="00A004B5"/>
    <w:rsid w:val="00C67390"/>
    <w:rsid w:val="00CC7F4D"/>
    <w:rsid w:val="00D70451"/>
    <w:rsid w:val="00DC4B7A"/>
    <w:rsid w:val="00E041B1"/>
    <w:rsid w:val="00F10DFF"/>
    <w:rsid w:val="00F71CA2"/>
    <w:rsid w:val="00F8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18C8"/>
  <w15:chartTrackingRefBased/>
  <w15:docId w15:val="{2B7D78EE-D2A2-4AA6-92F3-CC67DAE1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5163E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04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8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arcacoes@blcs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cs.pt" TargetMode="External"/><Relationship Id="rId5" Type="http://schemas.openxmlformats.org/officeDocument/2006/relationships/hyperlink" Target="mailto:marcacoes@blcs.p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1400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Rodrigues</dc:creator>
  <cp:keywords/>
  <dc:description/>
  <cp:lastModifiedBy>Aida Alves</cp:lastModifiedBy>
  <cp:revision>5</cp:revision>
  <dcterms:created xsi:type="dcterms:W3CDTF">2017-11-17T11:56:00Z</dcterms:created>
  <dcterms:modified xsi:type="dcterms:W3CDTF">2017-11-17T12:04:00Z</dcterms:modified>
</cp:coreProperties>
</file>